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BCD" w:rsidRPr="00341BCA" w:rsidRDefault="0096489D" w:rsidP="00341BCA">
      <w:pPr>
        <w:spacing w:after="0" w:line="480" w:lineRule="auto"/>
        <w:rPr>
          <w:rFonts w:ascii="Times New Roman" w:hAnsi="Times New Roman" w:cs="Times New Roman"/>
          <w:sz w:val="24"/>
          <w:szCs w:val="24"/>
        </w:rPr>
      </w:pPr>
      <w:r w:rsidRPr="00341BCA">
        <w:rPr>
          <w:rFonts w:ascii="Times New Roman" w:hAnsi="Times New Roman" w:cs="Times New Roman"/>
          <w:sz w:val="24"/>
          <w:szCs w:val="24"/>
        </w:rPr>
        <w:t>Dear Parents/Guardians,</w:t>
      </w:r>
    </w:p>
    <w:p w:rsidR="003D1466"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Welcome to Greenbelt Elementary School. My name is Miteria Smith. I will be your student's fifth-grade teacher for this academic year. Having been at the Greenbelt Elementary for about ten years, I am quite certain of creating an effective I</w:t>
      </w:r>
      <w:r w:rsidR="008F38EB" w:rsidRPr="00341BCA">
        <w:rPr>
          <w:rFonts w:ascii="Times New Roman" w:hAnsi="Times New Roman" w:cs="Times New Roman"/>
          <w:sz w:val="24"/>
          <w:szCs w:val="24"/>
        </w:rPr>
        <w:t>ndividualized Education Program(IEP</w:t>
      </w:r>
      <w:r w:rsidRPr="00341BCA">
        <w:rPr>
          <w:rFonts w:ascii="Times New Roman" w:hAnsi="Times New Roman" w:cs="Times New Roman"/>
          <w:sz w:val="24"/>
          <w:szCs w:val="24"/>
        </w:rPr>
        <w:t>) for your children. Apart from just being a mentor to most of IEP students, I have been the overall leader to most IEP educators.</w:t>
      </w:r>
      <w:r w:rsidR="008F38EB" w:rsidRPr="00341BCA">
        <w:rPr>
          <w:rFonts w:ascii="Times New Roman" w:hAnsi="Times New Roman" w:cs="Times New Roman"/>
          <w:sz w:val="24"/>
          <w:szCs w:val="24"/>
        </w:rPr>
        <w:t xml:space="preserve"> I have been at the frontline training docket where I championed for the modification of curriculums to suit IEP services. moreover, I have constantly</w:t>
      </w:r>
      <w:r w:rsidR="00A24342" w:rsidRPr="00341BCA">
        <w:rPr>
          <w:rFonts w:ascii="Times New Roman" w:hAnsi="Times New Roman" w:cs="Times New Roman"/>
          <w:sz w:val="24"/>
          <w:szCs w:val="24"/>
        </w:rPr>
        <w:t xml:space="preserve"> campaigned for the designation of clear goals and services through collaborative support from both parents and fellow mentors. The ten years in service, I have not only worked in the IEP program but have also extended my area of operation to engage in Behavioral Therapist services. As a behavioral therapist, I was able to handle students with emotional disturbance, hearing impairment, and autism spectrum disorder among other</w:t>
      </w:r>
      <w:r w:rsidR="00497797" w:rsidRPr="00341BCA">
        <w:rPr>
          <w:rFonts w:ascii="Times New Roman" w:hAnsi="Times New Roman" w:cs="Times New Roman"/>
          <w:sz w:val="24"/>
          <w:szCs w:val="24"/>
        </w:rPr>
        <w:t xml:space="preserve"> special education services. The main objective of venturing into this program is to help in the modification of your child's behaviors for holistic progress. </w:t>
      </w:r>
    </w:p>
    <w:p w:rsidR="00497797"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Individualized Education Program and services have got various concern that has to be considered. As such,</w:t>
      </w:r>
      <w:r w:rsidR="00AD5D3A" w:rsidRPr="00341BCA">
        <w:rPr>
          <w:rFonts w:ascii="Times New Roman" w:hAnsi="Times New Roman" w:cs="Times New Roman"/>
          <w:sz w:val="24"/>
          <w:szCs w:val="24"/>
        </w:rPr>
        <w:t xml:space="preserve"> I would wish to understand your child better to effectively deliver the required services. As you all know, the success of the program is determined by continued support from not only the teachers but the parents as well. Therefore, each parent should include strategies that show any progress from the previous institutions, behavioral concerns of their child, medical concerns, the identified modifications, difficult child transitions, and finally the concerns a parent would like to be addressed. All these aspects would effectively help in giving one-on-one attention to every child. Most importantly, the concerns would enable me to determine the progress of every child as I </w:t>
      </w:r>
      <w:r w:rsidR="008C2A32" w:rsidRPr="00341BCA">
        <w:rPr>
          <w:rFonts w:ascii="Times New Roman" w:hAnsi="Times New Roman" w:cs="Times New Roman"/>
          <w:sz w:val="24"/>
          <w:szCs w:val="24"/>
        </w:rPr>
        <w:t>aim towards achieving the</w:t>
      </w:r>
      <w:r w:rsidR="00AD5D3A" w:rsidRPr="00341BCA">
        <w:rPr>
          <w:rFonts w:ascii="Times New Roman" w:hAnsi="Times New Roman" w:cs="Times New Roman"/>
          <w:sz w:val="24"/>
          <w:szCs w:val="24"/>
        </w:rPr>
        <w:t xml:space="preserve"> set goals and objectives.</w:t>
      </w:r>
    </w:p>
    <w:p w:rsidR="008C2A32"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lastRenderedPageBreak/>
        <w:t>Further, I would employ various teaching strategies that have not only proven successful in the previous years but have also provided disabled students an opportunity to learn and holistically grow. I will put in place a coordinated approach where various steps</w:t>
      </w:r>
      <w:r w:rsidR="00431208" w:rsidRPr="00341BCA">
        <w:rPr>
          <w:rFonts w:ascii="Times New Roman" w:hAnsi="Times New Roman" w:cs="Times New Roman"/>
          <w:sz w:val="24"/>
          <w:szCs w:val="24"/>
        </w:rPr>
        <w:t xml:space="preserve"> considerations and other players become a pivotal component in ensuring the success of your child.  First, I will </w:t>
      </w:r>
      <w:r w:rsidR="00076FBF" w:rsidRPr="00341BCA">
        <w:rPr>
          <w:rFonts w:ascii="Times New Roman" w:hAnsi="Times New Roman" w:cs="Times New Roman"/>
          <w:sz w:val="24"/>
          <w:szCs w:val="24"/>
        </w:rPr>
        <w:t>incorporate</w:t>
      </w:r>
      <w:r w:rsidR="00431208" w:rsidRPr="00341BCA">
        <w:rPr>
          <w:rFonts w:ascii="Times New Roman" w:hAnsi="Times New Roman" w:cs="Times New Roman"/>
          <w:sz w:val="24"/>
          <w:szCs w:val="24"/>
        </w:rPr>
        <w:t xml:space="preserve"> various teaching methods. I will use whiteboard</w:t>
      </w:r>
      <w:r w:rsidR="00076FBF" w:rsidRPr="00341BCA">
        <w:rPr>
          <w:rFonts w:ascii="Times New Roman" w:hAnsi="Times New Roman" w:cs="Times New Roman"/>
          <w:sz w:val="24"/>
          <w:szCs w:val="24"/>
        </w:rPr>
        <w:t xml:space="preserve">s unscripted with large prints for a clear view, presentations will be recorded for better understanding among the slow learners and the students will be encouraged to have interactive learning by using the whiteboards. Besides, </w:t>
      </w:r>
      <w:r w:rsidR="00431208" w:rsidRPr="00341BCA">
        <w:rPr>
          <w:rFonts w:ascii="Times New Roman" w:hAnsi="Times New Roman" w:cs="Times New Roman"/>
          <w:sz w:val="24"/>
          <w:szCs w:val="24"/>
        </w:rPr>
        <w:t>the supplemental aids, mod</w:t>
      </w:r>
      <w:r w:rsidR="00076FBF" w:rsidRPr="00341BCA">
        <w:rPr>
          <w:rFonts w:ascii="Times New Roman" w:hAnsi="Times New Roman" w:cs="Times New Roman"/>
          <w:sz w:val="24"/>
          <w:szCs w:val="24"/>
        </w:rPr>
        <w:t>ified tests, and exams will help the learners acquire some insight relevant to behavior modifications</w:t>
      </w:r>
      <w:r w:rsidR="00431208" w:rsidRPr="00341BCA">
        <w:rPr>
          <w:rFonts w:ascii="Times New Roman" w:hAnsi="Times New Roman" w:cs="Times New Roman"/>
          <w:sz w:val="24"/>
          <w:szCs w:val="24"/>
        </w:rPr>
        <w:t>. Again, the individual approach would enable me to meet the specific needs of each child thus achieving the IEP goals.</w:t>
      </w:r>
      <w:r w:rsidR="00076FBF" w:rsidRPr="00341BCA">
        <w:rPr>
          <w:rFonts w:ascii="Times New Roman" w:hAnsi="Times New Roman" w:cs="Times New Roman"/>
          <w:sz w:val="24"/>
          <w:szCs w:val="24"/>
        </w:rPr>
        <w:t xml:space="preserve"> I will also value giving the students breaks at certain intervals. In situations where the learners find problems, I would consider giving alternative sources. Most importantly, I would value daily feedback to ascertain the child's progress in an attempt to pinpoint his or her dislikes and areas of weaknesses. </w:t>
      </w:r>
    </w:p>
    <w:p w:rsidR="00076FBF"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I strongly believe that the accommodations</w:t>
      </w:r>
      <w:r w:rsidR="003911A1" w:rsidRPr="00341BCA">
        <w:rPr>
          <w:rFonts w:ascii="Times New Roman" w:hAnsi="Times New Roman" w:cs="Times New Roman"/>
          <w:sz w:val="24"/>
          <w:szCs w:val="24"/>
        </w:rPr>
        <w:t xml:space="preserve"> given at our center are vital for your child’s overall success. Despite the disabilities, identification of appropriate services will help modify and adjust your child’s behavior thus helping in the achievement of his or her life goals.</w:t>
      </w:r>
    </w:p>
    <w:p w:rsidR="0096489D"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I look forward to meeting you and my student for a successful and productive academic year.</w:t>
      </w:r>
    </w:p>
    <w:p w:rsidR="003911A1"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 xml:space="preserve"> Should there be any concerns, questions, or comments, please, feel free to contact me through email: miteriasmith@gmail.com</w:t>
      </w:r>
    </w:p>
    <w:p w:rsidR="003911A1"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Yours faithfully,</w:t>
      </w:r>
    </w:p>
    <w:p w:rsidR="003D1466" w:rsidRPr="00341BCA" w:rsidRDefault="0096489D" w:rsidP="00341BCA">
      <w:pPr>
        <w:spacing w:after="0" w:line="480" w:lineRule="auto"/>
        <w:ind w:firstLine="720"/>
        <w:rPr>
          <w:rFonts w:ascii="Times New Roman" w:hAnsi="Times New Roman" w:cs="Times New Roman"/>
          <w:sz w:val="24"/>
          <w:szCs w:val="24"/>
        </w:rPr>
      </w:pPr>
      <w:r w:rsidRPr="00341BCA">
        <w:rPr>
          <w:rFonts w:ascii="Times New Roman" w:hAnsi="Times New Roman" w:cs="Times New Roman"/>
          <w:sz w:val="24"/>
          <w:szCs w:val="24"/>
        </w:rPr>
        <w:t xml:space="preserve"> </w:t>
      </w:r>
      <w:proofErr w:type="spellStart"/>
      <w:r w:rsidRPr="00341BCA">
        <w:rPr>
          <w:rFonts w:ascii="Times New Roman" w:hAnsi="Times New Roman" w:cs="Times New Roman"/>
          <w:sz w:val="24"/>
          <w:szCs w:val="24"/>
        </w:rPr>
        <w:t>Miteria</w:t>
      </w:r>
      <w:proofErr w:type="spellEnd"/>
      <w:r w:rsidRPr="00341BCA">
        <w:rPr>
          <w:rFonts w:ascii="Times New Roman" w:hAnsi="Times New Roman" w:cs="Times New Roman"/>
          <w:sz w:val="24"/>
          <w:szCs w:val="24"/>
        </w:rPr>
        <w:t xml:space="preserve"> Smith</w:t>
      </w:r>
      <w:r w:rsidR="00341BCA">
        <w:rPr>
          <w:rFonts w:ascii="Times New Roman" w:hAnsi="Times New Roman" w:cs="Times New Roman"/>
          <w:sz w:val="24"/>
          <w:szCs w:val="24"/>
        </w:rPr>
        <w:t>.</w:t>
      </w:r>
      <w:r w:rsidR="0013758F">
        <w:rPr>
          <w:rFonts w:ascii="Times New Roman" w:hAnsi="Times New Roman" w:cs="Times New Roman"/>
          <w:sz w:val="24"/>
          <w:szCs w:val="24"/>
        </w:rPr>
        <w:t xml:space="preserve"> </w:t>
      </w:r>
      <w:bookmarkStart w:id="0" w:name="_GoBack"/>
      <w:bookmarkEnd w:id="0"/>
    </w:p>
    <w:sectPr w:rsidR="003D1466" w:rsidRPr="0034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66"/>
    <w:rsid w:val="00076FBF"/>
    <w:rsid w:val="0013758F"/>
    <w:rsid w:val="00341BCA"/>
    <w:rsid w:val="003911A1"/>
    <w:rsid w:val="003D1466"/>
    <w:rsid w:val="00410D67"/>
    <w:rsid w:val="00431208"/>
    <w:rsid w:val="00497797"/>
    <w:rsid w:val="00680BCD"/>
    <w:rsid w:val="008C2A32"/>
    <w:rsid w:val="008F38EB"/>
    <w:rsid w:val="0096489D"/>
    <w:rsid w:val="00997650"/>
    <w:rsid w:val="009D2222"/>
    <w:rsid w:val="00A24342"/>
    <w:rsid w:val="00AD5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2020-09-13T09:14:00Z</dcterms:created>
  <dcterms:modified xsi:type="dcterms:W3CDTF">2020-09-13T09:14:00Z</dcterms:modified>
</cp:coreProperties>
</file>